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70" w:rsidRPr="007F502B" w:rsidRDefault="005553E6" w:rsidP="005553E6">
      <w:pPr>
        <w:jc w:val="right"/>
        <w:rPr>
          <w:sz w:val="20"/>
          <w:szCs w:val="20"/>
          <w:lang w:val="uk-UA"/>
        </w:rPr>
      </w:pPr>
      <w:r w:rsidRPr="007F502B">
        <w:rPr>
          <w:sz w:val="20"/>
          <w:szCs w:val="20"/>
          <w:lang w:val="uk-UA"/>
        </w:rPr>
        <w:t xml:space="preserve">Додаток 1 </w:t>
      </w:r>
    </w:p>
    <w:p w:rsidR="005553E6" w:rsidRPr="007F502B" w:rsidRDefault="005553E6" w:rsidP="005553E6">
      <w:pPr>
        <w:jc w:val="center"/>
        <w:rPr>
          <w:b/>
          <w:sz w:val="28"/>
          <w:szCs w:val="28"/>
          <w:lang w:val="uk-UA"/>
        </w:rPr>
      </w:pPr>
      <w:r w:rsidRPr="007F502B">
        <w:rPr>
          <w:b/>
          <w:sz w:val="28"/>
          <w:szCs w:val="28"/>
          <w:lang w:val="uk-UA"/>
        </w:rPr>
        <w:t xml:space="preserve">Результати </w:t>
      </w:r>
      <w:r w:rsidR="00252DAA" w:rsidRPr="007F502B">
        <w:rPr>
          <w:b/>
          <w:sz w:val="28"/>
          <w:szCs w:val="28"/>
          <w:lang w:val="uk-UA"/>
        </w:rPr>
        <w:t xml:space="preserve">аналізу </w:t>
      </w:r>
      <w:r w:rsidRPr="007F502B">
        <w:rPr>
          <w:b/>
          <w:sz w:val="28"/>
          <w:szCs w:val="28"/>
          <w:lang w:val="uk-UA"/>
        </w:rPr>
        <w:t>ефективності бюджетної програми</w:t>
      </w:r>
    </w:p>
    <w:p w:rsidR="005553E6" w:rsidRPr="007F502B" w:rsidRDefault="005553E6" w:rsidP="005553E6">
      <w:pPr>
        <w:jc w:val="center"/>
        <w:rPr>
          <w:b/>
          <w:sz w:val="28"/>
          <w:szCs w:val="28"/>
          <w:lang w:val="uk-UA"/>
        </w:rPr>
      </w:pPr>
      <w:r w:rsidRPr="007F502B">
        <w:rPr>
          <w:b/>
          <w:sz w:val="28"/>
          <w:szCs w:val="28"/>
          <w:lang w:val="uk-UA"/>
        </w:rPr>
        <w:t>станом на 01.01.20</w:t>
      </w:r>
      <w:r w:rsidR="00FC1BC2" w:rsidRPr="007F502B">
        <w:rPr>
          <w:b/>
          <w:sz w:val="28"/>
          <w:szCs w:val="28"/>
          <w:lang w:val="uk-UA"/>
        </w:rPr>
        <w:t>20</w:t>
      </w:r>
      <w:r w:rsidR="007F502B" w:rsidRPr="007F502B">
        <w:rPr>
          <w:b/>
          <w:sz w:val="28"/>
          <w:szCs w:val="28"/>
          <w:lang w:val="uk-UA"/>
        </w:rPr>
        <w:t xml:space="preserve"> </w:t>
      </w:r>
      <w:r w:rsidRPr="007F502B">
        <w:rPr>
          <w:b/>
          <w:sz w:val="28"/>
          <w:szCs w:val="28"/>
          <w:lang w:val="uk-UA"/>
        </w:rPr>
        <w:t>року</w:t>
      </w:r>
    </w:p>
    <w:p w:rsidR="005553E6" w:rsidRPr="007F502B" w:rsidRDefault="005553E6">
      <w:pPr>
        <w:rPr>
          <w:sz w:val="20"/>
          <w:szCs w:val="20"/>
          <w:lang w:val="uk-UA"/>
        </w:rPr>
      </w:pPr>
    </w:p>
    <w:p w:rsidR="005553E6" w:rsidRPr="007F502B" w:rsidRDefault="005553E6">
      <w:pPr>
        <w:rPr>
          <w:sz w:val="20"/>
          <w:szCs w:val="20"/>
          <w:lang w:val="uk-UA"/>
        </w:rPr>
      </w:pPr>
    </w:p>
    <w:p w:rsidR="005553E6" w:rsidRPr="007F502B" w:rsidRDefault="005553E6">
      <w:pPr>
        <w:rPr>
          <w:sz w:val="20"/>
          <w:szCs w:val="20"/>
          <w:lang w:val="uk-UA"/>
        </w:rPr>
      </w:pPr>
    </w:p>
    <w:p w:rsidR="005553E6" w:rsidRPr="007F502B" w:rsidRDefault="005553E6">
      <w:pPr>
        <w:rPr>
          <w:sz w:val="20"/>
          <w:szCs w:val="20"/>
          <w:lang w:val="uk-UA"/>
        </w:rPr>
      </w:pPr>
    </w:p>
    <w:tbl>
      <w:tblPr>
        <w:tblpPr w:leftFromText="180" w:rightFromText="180" w:vertAnchor="page" w:horzAnchor="margin" w:tblpXSpec="center" w:tblpY="2540"/>
        <w:tblW w:w="10417" w:type="dxa"/>
        <w:tblLook w:val="04A0"/>
      </w:tblPr>
      <w:tblGrid>
        <w:gridCol w:w="509"/>
        <w:gridCol w:w="1750"/>
        <w:gridCol w:w="952"/>
        <w:gridCol w:w="7206"/>
      </w:tblGrid>
      <w:tr w:rsidR="00E91A2A" w:rsidRPr="007F502B" w:rsidTr="00CF4814">
        <w:trPr>
          <w:trHeight w:val="514"/>
        </w:trPr>
        <w:tc>
          <w:tcPr>
            <w:tcW w:w="509" w:type="dxa"/>
          </w:tcPr>
          <w:p w:rsidR="00166F70" w:rsidRPr="007F502B" w:rsidRDefault="00166F70" w:rsidP="005553E6">
            <w:pPr>
              <w:jc w:val="center"/>
              <w:rPr>
                <w:lang w:val="uk-UA"/>
              </w:rPr>
            </w:pPr>
            <w:r w:rsidRPr="007F502B">
              <w:rPr>
                <w:lang w:val="uk-UA"/>
              </w:rPr>
              <w:t>1.</w:t>
            </w:r>
          </w:p>
        </w:tc>
        <w:tc>
          <w:tcPr>
            <w:tcW w:w="1750" w:type="dxa"/>
          </w:tcPr>
          <w:p w:rsidR="00166F70" w:rsidRPr="007F502B" w:rsidRDefault="001951DE" w:rsidP="001951DE">
            <w:pPr>
              <w:jc w:val="center"/>
              <w:rPr>
                <w:u w:val="single"/>
                <w:lang w:val="uk-UA"/>
              </w:rPr>
            </w:pPr>
            <w:r w:rsidRPr="007F502B">
              <w:rPr>
                <w:u w:val="single"/>
                <w:lang w:val="uk-UA"/>
              </w:rPr>
              <w:t>081</w:t>
            </w:r>
            <w:r w:rsidR="00166F70" w:rsidRPr="007F502B">
              <w:rPr>
                <w:u w:val="single"/>
                <w:lang w:val="uk-UA"/>
              </w:rPr>
              <w:t>0000</w:t>
            </w:r>
          </w:p>
        </w:tc>
        <w:tc>
          <w:tcPr>
            <w:tcW w:w="952" w:type="dxa"/>
          </w:tcPr>
          <w:p w:rsidR="00166F70" w:rsidRPr="007F502B" w:rsidRDefault="00166F70" w:rsidP="005553E6">
            <w:pPr>
              <w:jc w:val="center"/>
              <w:rPr>
                <w:lang w:val="uk-UA"/>
              </w:rPr>
            </w:pPr>
          </w:p>
        </w:tc>
        <w:tc>
          <w:tcPr>
            <w:tcW w:w="7206" w:type="dxa"/>
          </w:tcPr>
          <w:p w:rsidR="00166F70" w:rsidRPr="007F502B" w:rsidRDefault="00166F70" w:rsidP="005553E6">
            <w:pPr>
              <w:rPr>
                <w:lang w:val="uk-UA"/>
              </w:rPr>
            </w:pPr>
            <w:r w:rsidRPr="007F502B">
              <w:rPr>
                <w:u w:val="single"/>
                <w:lang w:val="uk-UA"/>
              </w:rPr>
              <w:t xml:space="preserve">Управління соціального захисту населення </w:t>
            </w:r>
            <w:proofErr w:type="spellStart"/>
            <w:r w:rsidRPr="007F502B">
              <w:rPr>
                <w:u w:val="single"/>
                <w:lang w:val="uk-UA"/>
              </w:rPr>
              <w:t>Павлоградської</w:t>
            </w:r>
            <w:proofErr w:type="spellEnd"/>
            <w:r w:rsidRPr="007F502B">
              <w:rPr>
                <w:u w:val="single"/>
                <w:lang w:val="uk-UA"/>
              </w:rPr>
              <w:t xml:space="preserve"> міської ради</w:t>
            </w:r>
          </w:p>
        </w:tc>
      </w:tr>
      <w:tr w:rsidR="00E91A2A" w:rsidRPr="007F502B" w:rsidTr="00CF4814">
        <w:trPr>
          <w:trHeight w:val="179"/>
        </w:trPr>
        <w:tc>
          <w:tcPr>
            <w:tcW w:w="509" w:type="dxa"/>
          </w:tcPr>
          <w:p w:rsidR="00166F70" w:rsidRPr="007F502B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50" w:type="dxa"/>
          </w:tcPr>
          <w:p w:rsidR="00166F70" w:rsidRPr="007F502B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7F502B">
              <w:rPr>
                <w:sz w:val="16"/>
                <w:szCs w:val="16"/>
                <w:lang w:val="uk-UA"/>
              </w:rPr>
              <w:t>(КПКВК МБ)</w:t>
            </w:r>
          </w:p>
        </w:tc>
        <w:tc>
          <w:tcPr>
            <w:tcW w:w="952" w:type="dxa"/>
          </w:tcPr>
          <w:p w:rsidR="00166F70" w:rsidRPr="007F502B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206" w:type="dxa"/>
          </w:tcPr>
          <w:p w:rsidR="00166F70" w:rsidRPr="007F502B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7F502B">
              <w:rPr>
                <w:sz w:val="16"/>
                <w:szCs w:val="16"/>
                <w:lang w:val="uk-UA"/>
              </w:rPr>
              <w:t xml:space="preserve">(найменування головного розпорядника) </w:t>
            </w:r>
          </w:p>
        </w:tc>
      </w:tr>
      <w:tr w:rsidR="00E91A2A" w:rsidRPr="007F502B" w:rsidTr="00CF4814">
        <w:trPr>
          <w:trHeight w:val="527"/>
        </w:trPr>
        <w:tc>
          <w:tcPr>
            <w:tcW w:w="509" w:type="dxa"/>
          </w:tcPr>
          <w:p w:rsidR="00166F70" w:rsidRPr="007F502B" w:rsidRDefault="00166F70" w:rsidP="005553E6">
            <w:pPr>
              <w:jc w:val="center"/>
              <w:rPr>
                <w:lang w:val="uk-UA"/>
              </w:rPr>
            </w:pPr>
            <w:r w:rsidRPr="007F502B">
              <w:rPr>
                <w:lang w:val="uk-UA"/>
              </w:rPr>
              <w:t>2.</w:t>
            </w:r>
          </w:p>
        </w:tc>
        <w:tc>
          <w:tcPr>
            <w:tcW w:w="1750" w:type="dxa"/>
          </w:tcPr>
          <w:p w:rsidR="00166F70" w:rsidRPr="007F502B" w:rsidRDefault="001951DE" w:rsidP="00FE22BB">
            <w:pPr>
              <w:jc w:val="center"/>
              <w:rPr>
                <w:u w:val="single"/>
                <w:lang w:val="uk-UA"/>
              </w:rPr>
            </w:pPr>
            <w:r w:rsidRPr="007F502B">
              <w:rPr>
                <w:u w:val="single"/>
                <w:lang w:val="uk-UA"/>
              </w:rPr>
              <w:t>08</w:t>
            </w:r>
            <w:r w:rsidR="00166F70" w:rsidRPr="007F502B">
              <w:rPr>
                <w:u w:val="single"/>
                <w:lang w:val="uk-UA"/>
              </w:rPr>
              <w:t>1</w:t>
            </w:r>
            <w:r w:rsidR="00FE22BB" w:rsidRPr="007F502B">
              <w:rPr>
                <w:u w:val="single"/>
                <w:lang w:val="uk-UA"/>
              </w:rPr>
              <w:t>3080</w:t>
            </w:r>
          </w:p>
        </w:tc>
        <w:tc>
          <w:tcPr>
            <w:tcW w:w="952" w:type="dxa"/>
          </w:tcPr>
          <w:p w:rsidR="00166F70" w:rsidRPr="007F502B" w:rsidRDefault="00166F70" w:rsidP="005553E6">
            <w:pPr>
              <w:jc w:val="center"/>
              <w:rPr>
                <w:lang w:val="uk-UA"/>
              </w:rPr>
            </w:pPr>
          </w:p>
        </w:tc>
        <w:tc>
          <w:tcPr>
            <w:tcW w:w="7206" w:type="dxa"/>
          </w:tcPr>
          <w:p w:rsidR="00166F70" w:rsidRPr="007F502B" w:rsidRDefault="00166F70" w:rsidP="005553E6">
            <w:pPr>
              <w:rPr>
                <w:lang w:val="uk-UA"/>
              </w:rPr>
            </w:pPr>
            <w:r w:rsidRPr="007F502B">
              <w:rPr>
                <w:u w:val="single"/>
                <w:lang w:val="uk-UA"/>
              </w:rPr>
              <w:t xml:space="preserve">Управління соціального захисту населення </w:t>
            </w:r>
            <w:proofErr w:type="spellStart"/>
            <w:r w:rsidRPr="007F502B">
              <w:rPr>
                <w:u w:val="single"/>
                <w:lang w:val="uk-UA"/>
              </w:rPr>
              <w:t>Павлоградської</w:t>
            </w:r>
            <w:proofErr w:type="spellEnd"/>
            <w:r w:rsidRPr="007F502B">
              <w:rPr>
                <w:u w:val="single"/>
                <w:lang w:val="uk-UA"/>
              </w:rPr>
              <w:t xml:space="preserve"> міської ради</w:t>
            </w:r>
            <w:r w:rsidRPr="007F502B">
              <w:rPr>
                <w:lang w:val="uk-UA"/>
              </w:rPr>
              <w:t xml:space="preserve">   </w:t>
            </w:r>
          </w:p>
        </w:tc>
      </w:tr>
      <w:tr w:rsidR="00E91A2A" w:rsidRPr="007F502B" w:rsidTr="00CF4814">
        <w:trPr>
          <w:trHeight w:val="168"/>
        </w:trPr>
        <w:tc>
          <w:tcPr>
            <w:tcW w:w="509" w:type="dxa"/>
          </w:tcPr>
          <w:p w:rsidR="00166F70" w:rsidRPr="007F502B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50" w:type="dxa"/>
          </w:tcPr>
          <w:p w:rsidR="00166F70" w:rsidRPr="007F502B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7F502B">
              <w:rPr>
                <w:sz w:val="16"/>
                <w:szCs w:val="16"/>
                <w:lang w:val="uk-UA"/>
              </w:rPr>
              <w:t xml:space="preserve">(КПКВК МБ)                           </w:t>
            </w:r>
          </w:p>
        </w:tc>
        <w:tc>
          <w:tcPr>
            <w:tcW w:w="952" w:type="dxa"/>
          </w:tcPr>
          <w:p w:rsidR="00166F70" w:rsidRPr="007F502B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206" w:type="dxa"/>
          </w:tcPr>
          <w:p w:rsidR="00166F70" w:rsidRPr="007F502B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7F502B">
              <w:rPr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</w:tr>
      <w:tr w:rsidR="00E91A2A" w:rsidRPr="007F502B" w:rsidTr="00CF4814">
        <w:trPr>
          <w:trHeight w:val="263"/>
        </w:trPr>
        <w:tc>
          <w:tcPr>
            <w:tcW w:w="509" w:type="dxa"/>
          </w:tcPr>
          <w:p w:rsidR="00166F70" w:rsidRPr="007F502B" w:rsidRDefault="00166F70" w:rsidP="005553E6">
            <w:pPr>
              <w:jc w:val="center"/>
              <w:rPr>
                <w:lang w:val="uk-UA"/>
              </w:rPr>
            </w:pPr>
            <w:r w:rsidRPr="007F502B">
              <w:rPr>
                <w:lang w:val="uk-UA"/>
              </w:rPr>
              <w:t>3.</w:t>
            </w:r>
          </w:p>
        </w:tc>
        <w:tc>
          <w:tcPr>
            <w:tcW w:w="1750" w:type="dxa"/>
          </w:tcPr>
          <w:p w:rsidR="00166F70" w:rsidRPr="007F502B" w:rsidRDefault="001951DE" w:rsidP="006664EC">
            <w:pPr>
              <w:jc w:val="center"/>
              <w:rPr>
                <w:u w:val="single"/>
                <w:lang w:val="uk-UA"/>
              </w:rPr>
            </w:pPr>
            <w:r w:rsidRPr="007F502B">
              <w:rPr>
                <w:u w:val="single"/>
                <w:lang w:val="uk-UA"/>
              </w:rPr>
              <w:t>081</w:t>
            </w:r>
            <w:r w:rsidR="00FE22BB" w:rsidRPr="007F502B">
              <w:rPr>
                <w:u w:val="single"/>
                <w:lang w:val="uk-UA"/>
              </w:rPr>
              <w:t>308</w:t>
            </w:r>
            <w:r w:rsidR="006664EC" w:rsidRPr="007F502B">
              <w:rPr>
                <w:u w:val="single"/>
                <w:lang w:val="uk-UA"/>
              </w:rPr>
              <w:t>2</w:t>
            </w:r>
          </w:p>
        </w:tc>
        <w:tc>
          <w:tcPr>
            <w:tcW w:w="952" w:type="dxa"/>
          </w:tcPr>
          <w:p w:rsidR="00166F70" w:rsidRPr="007F502B" w:rsidRDefault="00166F70" w:rsidP="00FE22BB">
            <w:pPr>
              <w:jc w:val="center"/>
              <w:rPr>
                <w:lang w:val="uk-UA"/>
              </w:rPr>
            </w:pPr>
            <w:r w:rsidRPr="007F502B">
              <w:rPr>
                <w:u w:val="single"/>
                <w:lang w:val="uk-UA"/>
              </w:rPr>
              <w:t>10</w:t>
            </w:r>
            <w:r w:rsidR="00FE22BB" w:rsidRPr="007F502B">
              <w:rPr>
                <w:u w:val="single"/>
                <w:lang w:val="uk-UA"/>
              </w:rPr>
              <w:t>4</w:t>
            </w:r>
            <w:r w:rsidRPr="007F502B">
              <w:rPr>
                <w:u w:val="single"/>
                <w:lang w:val="uk-UA"/>
              </w:rPr>
              <w:t>0</w:t>
            </w:r>
          </w:p>
        </w:tc>
        <w:tc>
          <w:tcPr>
            <w:tcW w:w="7206" w:type="dxa"/>
          </w:tcPr>
          <w:p w:rsidR="00166F70" w:rsidRPr="007F502B" w:rsidRDefault="006664EC" w:rsidP="00FE22BB">
            <w:pPr>
              <w:rPr>
                <w:lang w:val="uk-UA"/>
              </w:rPr>
            </w:pPr>
            <w:r w:rsidRPr="007F502B">
              <w:rPr>
                <w:u w:val="single"/>
                <w:lang w:val="uk-UA"/>
              </w:rPr>
              <w:t>Надання державної соціальної допомоги особам, які не мають права на пенсію, та особам з інвалідністю, державної соціальної допомоги на догляд</w:t>
            </w:r>
          </w:p>
        </w:tc>
      </w:tr>
      <w:tr w:rsidR="00E91A2A" w:rsidRPr="007F502B" w:rsidTr="00CF4814">
        <w:trPr>
          <w:trHeight w:val="179"/>
        </w:trPr>
        <w:tc>
          <w:tcPr>
            <w:tcW w:w="509" w:type="dxa"/>
          </w:tcPr>
          <w:p w:rsidR="00166F70" w:rsidRPr="007F502B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50" w:type="dxa"/>
          </w:tcPr>
          <w:p w:rsidR="00166F70" w:rsidRPr="007F502B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7F502B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(КПКВК МБ)                  </w:t>
            </w:r>
          </w:p>
        </w:tc>
        <w:tc>
          <w:tcPr>
            <w:tcW w:w="952" w:type="dxa"/>
          </w:tcPr>
          <w:p w:rsidR="00166F70" w:rsidRPr="007F502B" w:rsidRDefault="00166F70" w:rsidP="005553E6">
            <w:pPr>
              <w:jc w:val="center"/>
              <w:rPr>
                <w:sz w:val="16"/>
                <w:szCs w:val="16"/>
                <w:u w:val="single"/>
                <w:lang w:val="uk-UA"/>
              </w:rPr>
            </w:pPr>
            <w:r w:rsidRPr="007F502B">
              <w:rPr>
                <w:rStyle w:val="fs2"/>
                <w:color w:val="2A2928"/>
                <w:sz w:val="16"/>
                <w:szCs w:val="16"/>
                <w:lang w:val="uk-UA"/>
              </w:rPr>
              <w:t>(КФКВК)</w:t>
            </w:r>
            <w:r w:rsidRPr="007F502B">
              <w:rPr>
                <w:color w:val="2A2928"/>
                <w:sz w:val="16"/>
                <w:szCs w:val="16"/>
                <w:vertAlign w:val="superscript"/>
                <w:lang w:val="uk-UA"/>
              </w:rPr>
              <w:t>1</w:t>
            </w:r>
          </w:p>
        </w:tc>
        <w:tc>
          <w:tcPr>
            <w:tcW w:w="7206" w:type="dxa"/>
          </w:tcPr>
          <w:p w:rsidR="00166F70" w:rsidRPr="007F502B" w:rsidRDefault="00166F70" w:rsidP="005553E6">
            <w:pPr>
              <w:rPr>
                <w:sz w:val="16"/>
                <w:szCs w:val="16"/>
                <w:lang w:val="uk-UA"/>
              </w:rPr>
            </w:pPr>
            <w:r w:rsidRPr="007F502B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              (найменування бюджетної програми)</w:t>
            </w:r>
          </w:p>
        </w:tc>
      </w:tr>
    </w:tbl>
    <w:p w:rsidR="00166F70" w:rsidRPr="007F502B" w:rsidRDefault="00E91A2A">
      <w:pPr>
        <w:rPr>
          <w:lang w:val="uk-UA"/>
        </w:rPr>
      </w:pPr>
      <w:r w:rsidRPr="007F502B">
        <w:rPr>
          <w:sz w:val="20"/>
          <w:szCs w:val="20"/>
          <w:lang w:val="uk-UA"/>
        </w:rPr>
        <w:t xml:space="preserve">           </w:t>
      </w:r>
      <w:r w:rsidR="008F19E4" w:rsidRPr="007F502B">
        <w:rPr>
          <w:sz w:val="20"/>
          <w:szCs w:val="20"/>
          <w:lang w:val="uk-UA"/>
        </w:rPr>
        <w:t xml:space="preserve"> </w:t>
      </w:r>
      <w:r w:rsidR="00166F70" w:rsidRPr="007F502B">
        <w:rPr>
          <w:lang w:val="uk-UA"/>
        </w:rPr>
        <w:t>4</w:t>
      </w:r>
      <w:r w:rsidRPr="007F502B">
        <w:rPr>
          <w:lang w:val="uk-UA"/>
        </w:rPr>
        <w:t xml:space="preserve">.    </w:t>
      </w:r>
      <w:r w:rsidR="00166F70" w:rsidRPr="007F502B">
        <w:rPr>
          <w:lang w:val="uk-UA"/>
        </w:rPr>
        <w:t xml:space="preserve"> Резуль</w:t>
      </w:r>
      <w:r w:rsidR="005553E6" w:rsidRPr="007F502B">
        <w:rPr>
          <w:lang w:val="uk-UA"/>
        </w:rPr>
        <w:t>та</w:t>
      </w:r>
      <w:r w:rsidR="00166F70" w:rsidRPr="007F502B">
        <w:rPr>
          <w:lang w:val="uk-UA"/>
        </w:rPr>
        <w:t>ти аналізу ефективності</w:t>
      </w:r>
      <w:r w:rsidR="008F19E4" w:rsidRPr="007F502B">
        <w:rPr>
          <w:lang w:val="uk-UA"/>
        </w:rPr>
        <w:t xml:space="preserve">. </w:t>
      </w:r>
      <w:r w:rsidR="00166F70" w:rsidRPr="007F502B">
        <w:rPr>
          <w:lang w:val="uk-UA"/>
        </w:rPr>
        <w:t xml:space="preserve"> </w:t>
      </w:r>
    </w:p>
    <w:tbl>
      <w:tblPr>
        <w:tblStyle w:val="a4"/>
        <w:tblW w:w="0" w:type="auto"/>
        <w:tblInd w:w="534" w:type="dxa"/>
        <w:tblLook w:val="04A0"/>
      </w:tblPr>
      <w:tblGrid>
        <w:gridCol w:w="567"/>
        <w:gridCol w:w="5528"/>
        <w:gridCol w:w="1417"/>
        <w:gridCol w:w="1418"/>
        <w:gridCol w:w="1382"/>
      </w:tblGrid>
      <w:tr w:rsidR="005553E6" w:rsidRPr="007F502B" w:rsidTr="00957035">
        <w:tc>
          <w:tcPr>
            <w:tcW w:w="567" w:type="dxa"/>
            <w:vMerge w:val="restart"/>
          </w:tcPr>
          <w:p w:rsidR="005553E6" w:rsidRPr="007F502B" w:rsidRDefault="005553E6">
            <w:pPr>
              <w:rPr>
                <w:lang w:val="uk-UA"/>
              </w:rPr>
            </w:pPr>
            <w:r w:rsidRPr="007F502B"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5528" w:type="dxa"/>
            <w:vMerge w:val="restart"/>
          </w:tcPr>
          <w:p w:rsidR="005553E6" w:rsidRPr="007F502B" w:rsidRDefault="005553E6" w:rsidP="005553E6">
            <w:pPr>
              <w:jc w:val="center"/>
              <w:rPr>
                <w:lang w:val="uk-UA"/>
              </w:rPr>
            </w:pPr>
            <w:r w:rsidRPr="007F502B">
              <w:rPr>
                <w:sz w:val="20"/>
                <w:szCs w:val="20"/>
                <w:lang w:val="uk-UA"/>
              </w:rPr>
              <w:t>Назва підпрограми/ завдання бюджетної програми</w:t>
            </w:r>
            <w:r w:rsidRPr="007F502B">
              <w:rPr>
                <w:position w:val="-4"/>
                <w:sz w:val="20"/>
                <w:szCs w:val="20"/>
                <w:lang w:val="uk-UA"/>
              </w:rPr>
              <w:object w:dxaOrig="1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pt;height:16pt" o:ole="">
                  <v:imagedata r:id="rId5" o:title=""/>
                </v:shape>
                <o:OLEObject Type="Embed" ProgID="Equation.3" ShapeID="_x0000_i1025" DrawAspect="Content" ObjectID="_1645865338" r:id="rId6"/>
              </w:object>
            </w:r>
          </w:p>
        </w:tc>
        <w:tc>
          <w:tcPr>
            <w:tcW w:w="4217" w:type="dxa"/>
            <w:gridSpan w:val="3"/>
          </w:tcPr>
          <w:p w:rsidR="005553E6" w:rsidRPr="007F502B" w:rsidRDefault="005553E6" w:rsidP="005553E6">
            <w:pPr>
              <w:jc w:val="center"/>
              <w:rPr>
                <w:lang w:val="uk-UA"/>
              </w:rPr>
            </w:pPr>
            <w:r w:rsidRPr="007F502B">
              <w:rPr>
                <w:lang w:val="uk-UA"/>
              </w:rPr>
              <w:t>Кількість нарахованих балів</w:t>
            </w:r>
          </w:p>
        </w:tc>
      </w:tr>
      <w:tr w:rsidR="005553E6" w:rsidRPr="007F502B" w:rsidTr="00957035">
        <w:tc>
          <w:tcPr>
            <w:tcW w:w="567" w:type="dxa"/>
            <w:vMerge/>
          </w:tcPr>
          <w:p w:rsidR="005553E6" w:rsidRPr="007F502B" w:rsidRDefault="005553E6">
            <w:pPr>
              <w:rPr>
                <w:lang w:val="uk-UA"/>
              </w:rPr>
            </w:pPr>
          </w:p>
        </w:tc>
        <w:tc>
          <w:tcPr>
            <w:tcW w:w="5528" w:type="dxa"/>
            <w:vMerge/>
          </w:tcPr>
          <w:p w:rsidR="005553E6" w:rsidRPr="007F502B" w:rsidRDefault="005553E6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5553E6" w:rsidRPr="007F502B" w:rsidRDefault="005553E6" w:rsidP="005553E6">
            <w:pPr>
              <w:jc w:val="center"/>
              <w:rPr>
                <w:lang w:val="uk-UA"/>
              </w:rPr>
            </w:pPr>
            <w:r w:rsidRPr="007F502B">
              <w:rPr>
                <w:sz w:val="20"/>
                <w:szCs w:val="20"/>
                <w:lang w:val="uk-UA"/>
              </w:rPr>
              <w:t>Висока ефективність</w:t>
            </w:r>
          </w:p>
        </w:tc>
        <w:tc>
          <w:tcPr>
            <w:tcW w:w="1418" w:type="dxa"/>
          </w:tcPr>
          <w:p w:rsidR="005553E6" w:rsidRPr="007F502B" w:rsidRDefault="005553E6" w:rsidP="005553E6">
            <w:pPr>
              <w:jc w:val="center"/>
              <w:rPr>
                <w:lang w:val="uk-UA"/>
              </w:rPr>
            </w:pPr>
            <w:r w:rsidRPr="007F502B">
              <w:rPr>
                <w:sz w:val="20"/>
                <w:szCs w:val="20"/>
                <w:lang w:val="uk-UA"/>
              </w:rPr>
              <w:t>Середня ефективність</w:t>
            </w:r>
          </w:p>
        </w:tc>
        <w:tc>
          <w:tcPr>
            <w:tcW w:w="1382" w:type="dxa"/>
          </w:tcPr>
          <w:p w:rsidR="005553E6" w:rsidRPr="007F502B" w:rsidRDefault="005553E6" w:rsidP="005553E6">
            <w:pPr>
              <w:jc w:val="center"/>
              <w:rPr>
                <w:lang w:val="uk-UA"/>
              </w:rPr>
            </w:pPr>
            <w:r w:rsidRPr="007F502B">
              <w:rPr>
                <w:sz w:val="20"/>
                <w:szCs w:val="20"/>
                <w:lang w:val="uk-UA"/>
              </w:rPr>
              <w:t>Низька ефективність</w:t>
            </w:r>
          </w:p>
        </w:tc>
      </w:tr>
      <w:tr w:rsidR="005553E6" w:rsidRPr="007F502B" w:rsidTr="00957035">
        <w:tc>
          <w:tcPr>
            <w:tcW w:w="567" w:type="dxa"/>
          </w:tcPr>
          <w:p w:rsidR="005553E6" w:rsidRPr="007F502B" w:rsidRDefault="006664EC">
            <w:pPr>
              <w:rPr>
                <w:lang w:val="uk-UA"/>
              </w:rPr>
            </w:pPr>
            <w:r w:rsidRPr="007F502B">
              <w:rPr>
                <w:lang w:val="uk-UA"/>
              </w:rPr>
              <w:t>1</w:t>
            </w:r>
          </w:p>
        </w:tc>
        <w:tc>
          <w:tcPr>
            <w:tcW w:w="5528" w:type="dxa"/>
          </w:tcPr>
          <w:p w:rsidR="003C7AFF" w:rsidRPr="007F502B" w:rsidRDefault="0057379D" w:rsidP="003C7AFF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7F502B">
              <w:rPr>
                <w:b/>
                <w:lang w:val="uk-UA"/>
              </w:rPr>
              <w:t>Програма</w:t>
            </w:r>
            <w:r w:rsidR="006664EC" w:rsidRPr="007F502B">
              <w:rPr>
                <w:b/>
                <w:lang w:val="uk-UA"/>
              </w:rPr>
              <w:t>. Завдання:</w:t>
            </w:r>
            <w:r w:rsidRPr="007F502B">
              <w:rPr>
                <w:b/>
                <w:lang w:val="uk-UA"/>
              </w:rPr>
              <w:t xml:space="preserve"> </w:t>
            </w:r>
            <w:r w:rsidR="003C7AFF" w:rsidRPr="007F502B">
              <w:rPr>
                <w:lang w:val="uk-UA"/>
              </w:rPr>
              <w:t xml:space="preserve">  «Надання державної соціальної допомоги особам, які не мають права на пенсію, та особам з </w:t>
            </w:r>
          </w:p>
          <w:p w:rsidR="005553E6" w:rsidRPr="007F502B" w:rsidRDefault="003C7AFF" w:rsidP="003C7AFF">
            <w:pPr>
              <w:rPr>
                <w:b/>
                <w:lang w:val="uk-UA"/>
              </w:rPr>
            </w:pPr>
            <w:r w:rsidRPr="007F502B">
              <w:rPr>
                <w:lang w:val="uk-UA"/>
              </w:rPr>
              <w:t>інвалідністю, державної соціальної допомоги на догляд»</w:t>
            </w:r>
          </w:p>
        </w:tc>
        <w:tc>
          <w:tcPr>
            <w:tcW w:w="1417" w:type="dxa"/>
            <w:vAlign w:val="center"/>
          </w:tcPr>
          <w:p w:rsidR="005553E6" w:rsidRPr="007F502B" w:rsidRDefault="006664EC" w:rsidP="003C7AFF">
            <w:pPr>
              <w:jc w:val="center"/>
              <w:rPr>
                <w:lang w:val="uk-UA"/>
              </w:rPr>
            </w:pPr>
            <w:r w:rsidRPr="007F502B">
              <w:rPr>
                <w:lang w:val="uk-UA"/>
              </w:rPr>
              <w:t>225,00</w:t>
            </w:r>
          </w:p>
        </w:tc>
        <w:tc>
          <w:tcPr>
            <w:tcW w:w="1418" w:type="dxa"/>
            <w:vAlign w:val="center"/>
          </w:tcPr>
          <w:p w:rsidR="005553E6" w:rsidRPr="007F502B" w:rsidRDefault="006664EC" w:rsidP="003C7AFF">
            <w:pPr>
              <w:jc w:val="center"/>
              <w:rPr>
                <w:lang w:val="uk-UA"/>
              </w:rPr>
            </w:pPr>
            <w:r w:rsidRPr="007F502B">
              <w:rPr>
                <w:lang w:val="uk-UA"/>
              </w:rPr>
              <w:t>-</w:t>
            </w:r>
          </w:p>
        </w:tc>
        <w:tc>
          <w:tcPr>
            <w:tcW w:w="1382" w:type="dxa"/>
            <w:vAlign w:val="center"/>
          </w:tcPr>
          <w:p w:rsidR="005553E6" w:rsidRPr="007F502B" w:rsidRDefault="006664EC" w:rsidP="003C7AFF">
            <w:pPr>
              <w:jc w:val="center"/>
              <w:rPr>
                <w:lang w:val="uk-UA"/>
              </w:rPr>
            </w:pPr>
            <w:r w:rsidRPr="007F502B">
              <w:rPr>
                <w:lang w:val="uk-UA"/>
              </w:rPr>
              <w:t>-</w:t>
            </w:r>
          </w:p>
        </w:tc>
      </w:tr>
      <w:tr w:rsidR="008C3093" w:rsidRPr="007F502B" w:rsidTr="00957035">
        <w:tc>
          <w:tcPr>
            <w:tcW w:w="567" w:type="dxa"/>
          </w:tcPr>
          <w:p w:rsidR="008C3093" w:rsidRPr="007F502B" w:rsidRDefault="008C3093">
            <w:pPr>
              <w:rPr>
                <w:lang w:val="uk-UA"/>
              </w:rPr>
            </w:pPr>
          </w:p>
        </w:tc>
        <w:tc>
          <w:tcPr>
            <w:tcW w:w="5528" w:type="dxa"/>
          </w:tcPr>
          <w:p w:rsidR="008C3093" w:rsidRPr="007F502B" w:rsidRDefault="008C3093">
            <w:pPr>
              <w:rPr>
                <w:lang w:val="uk-UA"/>
              </w:rPr>
            </w:pPr>
            <w:r w:rsidRPr="007F502B">
              <w:rPr>
                <w:lang w:val="uk-UA"/>
              </w:rPr>
              <w:t>Загальні результати оцінки програми</w:t>
            </w:r>
          </w:p>
        </w:tc>
        <w:tc>
          <w:tcPr>
            <w:tcW w:w="1417" w:type="dxa"/>
            <w:vAlign w:val="center"/>
          </w:tcPr>
          <w:p w:rsidR="006664EC" w:rsidRPr="007F502B" w:rsidRDefault="006664EC" w:rsidP="006664EC">
            <w:pPr>
              <w:jc w:val="center"/>
              <w:rPr>
                <w:lang w:val="uk-UA"/>
              </w:rPr>
            </w:pPr>
            <w:r w:rsidRPr="007F502B">
              <w:rPr>
                <w:lang w:val="uk-UA"/>
              </w:rPr>
              <w:t>225</w:t>
            </w:r>
          </w:p>
        </w:tc>
        <w:tc>
          <w:tcPr>
            <w:tcW w:w="1418" w:type="dxa"/>
            <w:vAlign w:val="center"/>
          </w:tcPr>
          <w:p w:rsidR="002C65A0" w:rsidRPr="007F502B" w:rsidRDefault="006664EC" w:rsidP="006664EC">
            <w:pPr>
              <w:jc w:val="center"/>
              <w:rPr>
                <w:lang w:val="uk-UA"/>
              </w:rPr>
            </w:pPr>
            <w:r w:rsidRPr="007F502B">
              <w:rPr>
                <w:lang w:val="uk-UA"/>
              </w:rPr>
              <w:t>-</w:t>
            </w:r>
          </w:p>
        </w:tc>
        <w:tc>
          <w:tcPr>
            <w:tcW w:w="1382" w:type="dxa"/>
            <w:vAlign w:val="center"/>
          </w:tcPr>
          <w:p w:rsidR="008C3093" w:rsidRPr="007F502B" w:rsidRDefault="006664EC" w:rsidP="006664EC">
            <w:pPr>
              <w:jc w:val="center"/>
              <w:rPr>
                <w:lang w:val="uk-UA"/>
              </w:rPr>
            </w:pPr>
            <w:r w:rsidRPr="007F502B">
              <w:rPr>
                <w:lang w:val="uk-UA"/>
              </w:rPr>
              <w:t>-</w:t>
            </w:r>
          </w:p>
        </w:tc>
      </w:tr>
    </w:tbl>
    <w:p w:rsidR="00166F70" w:rsidRPr="007F502B" w:rsidRDefault="00166F70" w:rsidP="00166F70">
      <w:pPr>
        <w:rPr>
          <w:sz w:val="20"/>
          <w:szCs w:val="20"/>
          <w:lang w:val="uk-UA"/>
        </w:rPr>
      </w:pPr>
      <w:r w:rsidRPr="007F502B">
        <w:rPr>
          <w:vertAlign w:val="superscript"/>
          <w:lang w:val="uk-UA"/>
        </w:rPr>
        <w:t xml:space="preserve">              </w:t>
      </w:r>
      <w:r w:rsidR="00E91A2A" w:rsidRPr="007F502B">
        <w:rPr>
          <w:vertAlign w:val="superscript"/>
          <w:lang w:val="uk-UA"/>
        </w:rPr>
        <w:t xml:space="preserve"> 1 </w:t>
      </w:r>
      <w:r w:rsidR="00E91A2A" w:rsidRPr="007F502B">
        <w:rPr>
          <w:sz w:val="20"/>
          <w:szCs w:val="20"/>
          <w:lang w:val="uk-UA"/>
        </w:rPr>
        <w:t>Зазначаються усі підпрограми та завдання, які включені до звіту про виконання бюджетної програми.</w:t>
      </w:r>
    </w:p>
    <w:p w:rsidR="005553E6" w:rsidRPr="007F502B" w:rsidRDefault="005553E6">
      <w:pPr>
        <w:rPr>
          <w:sz w:val="20"/>
          <w:szCs w:val="20"/>
          <w:lang w:val="uk-UA"/>
        </w:rPr>
      </w:pPr>
    </w:p>
    <w:p w:rsidR="00166F70" w:rsidRPr="007F502B" w:rsidRDefault="00E91A2A">
      <w:pPr>
        <w:rPr>
          <w:lang w:val="uk-UA"/>
        </w:rPr>
      </w:pPr>
      <w:r w:rsidRPr="007F502B">
        <w:rPr>
          <w:lang w:val="uk-UA"/>
        </w:rPr>
        <w:t xml:space="preserve">            5. Поглиблений аналіз причин низької ефективності</w:t>
      </w:r>
    </w:p>
    <w:p w:rsidR="005553E6" w:rsidRPr="007F502B" w:rsidRDefault="005553E6">
      <w:pPr>
        <w:rPr>
          <w:lang w:val="uk-UA"/>
        </w:rPr>
      </w:pPr>
    </w:p>
    <w:tbl>
      <w:tblPr>
        <w:tblStyle w:val="a4"/>
        <w:tblW w:w="10489" w:type="dxa"/>
        <w:tblInd w:w="392" w:type="dxa"/>
        <w:tblLook w:val="04A0"/>
      </w:tblPr>
      <w:tblGrid>
        <w:gridCol w:w="458"/>
        <w:gridCol w:w="3794"/>
        <w:gridCol w:w="6237"/>
      </w:tblGrid>
      <w:tr w:rsidR="00E91A2A" w:rsidRPr="007F502B" w:rsidTr="008C3093">
        <w:tc>
          <w:tcPr>
            <w:tcW w:w="458" w:type="dxa"/>
          </w:tcPr>
          <w:p w:rsidR="00E91A2A" w:rsidRPr="007F502B" w:rsidRDefault="00E91A2A">
            <w:pPr>
              <w:rPr>
                <w:sz w:val="20"/>
                <w:szCs w:val="20"/>
                <w:lang w:val="uk-UA"/>
              </w:rPr>
            </w:pPr>
            <w:r w:rsidRPr="007F502B"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794" w:type="dxa"/>
          </w:tcPr>
          <w:p w:rsidR="00E91A2A" w:rsidRPr="007F502B" w:rsidRDefault="00E91A2A">
            <w:pPr>
              <w:rPr>
                <w:sz w:val="20"/>
                <w:szCs w:val="20"/>
                <w:lang w:val="uk-UA"/>
              </w:rPr>
            </w:pPr>
            <w:r w:rsidRPr="007F502B">
              <w:rPr>
                <w:sz w:val="20"/>
                <w:szCs w:val="20"/>
                <w:lang w:val="uk-UA"/>
              </w:rPr>
              <w:t xml:space="preserve">Назва завдання бюджетної програми </w:t>
            </w:r>
            <w:r w:rsidRPr="007F502B">
              <w:rPr>
                <w:position w:val="-4"/>
                <w:sz w:val="20"/>
                <w:szCs w:val="20"/>
                <w:lang w:val="uk-UA"/>
              </w:rPr>
              <w:object w:dxaOrig="120" w:dyaOrig="300">
                <v:shape id="_x0000_i1026" type="#_x0000_t75" style="width:4pt;height:16pt" o:ole="">
                  <v:imagedata r:id="rId5" o:title=""/>
                </v:shape>
                <o:OLEObject Type="Embed" ProgID="Equation.3" ShapeID="_x0000_i1026" DrawAspect="Content" ObjectID="_1645865339" r:id="rId7"/>
              </w:object>
            </w:r>
          </w:p>
        </w:tc>
        <w:tc>
          <w:tcPr>
            <w:tcW w:w="6237" w:type="dxa"/>
          </w:tcPr>
          <w:p w:rsidR="00E91A2A" w:rsidRPr="007F502B" w:rsidRDefault="00E91A2A">
            <w:pPr>
              <w:rPr>
                <w:sz w:val="20"/>
                <w:szCs w:val="20"/>
                <w:lang w:val="uk-UA"/>
              </w:rPr>
            </w:pPr>
            <w:r w:rsidRPr="007F502B">
              <w:rPr>
                <w:sz w:val="20"/>
                <w:szCs w:val="20"/>
                <w:lang w:val="uk-UA"/>
              </w:rPr>
              <w:t xml:space="preserve">Пояснення щодо причин низької ефективності, визначення факторів через які не досягнуто запланованих результатів </w:t>
            </w:r>
          </w:p>
        </w:tc>
      </w:tr>
      <w:tr w:rsidR="00E91A2A" w:rsidRPr="007F502B" w:rsidTr="008C3093">
        <w:tc>
          <w:tcPr>
            <w:tcW w:w="458" w:type="dxa"/>
          </w:tcPr>
          <w:p w:rsidR="00E91A2A" w:rsidRPr="007F502B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 w:rsidRPr="007F502B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794" w:type="dxa"/>
          </w:tcPr>
          <w:p w:rsidR="00E91A2A" w:rsidRPr="007F502B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 w:rsidRPr="007F502B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6237" w:type="dxa"/>
          </w:tcPr>
          <w:p w:rsidR="00E91A2A" w:rsidRPr="007F502B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 w:rsidRPr="007F502B">
              <w:rPr>
                <w:sz w:val="20"/>
                <w:szCs w:val="20"/>
                <w:lang w:val="uk-UA"/>
              </w:rPr>
              <w:t>3</w:t>
            </w:r>
          </w:p>
        </w:tc>
      </w:tr>
      <w:tr w:rsidR="00E91A2A" w:rsidRPr="007F502B" w:rsidTr="008C3093">
        <w:tc>
          <w:tcPr>
            <w:tcW w:w="458" w:type="dxa"/>
          </w:tcPr>
          <w:p w:rsidR="00E91A2A" w:rsidRPr="007F502B" w:rsidRDefault="00E91A2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794" w:type="dxa"/>
          </w:tcPr>
          <w:p w:rsidR="00E91A2A" w:rsidRPr="007F502B" w:rsidRDefault="00E91A2A">
            <w:pPr>
              <w:rPr>
                <w:sz w:val="20"/>
                <w:szCs w:val="20"/>
                <w:lang w:val="uk-UA"/>
              </w:rPr>
            </w:pPr>
            <w:r w:rsidRPr="007F502B">
              <w:rPr>
                <w:sz w:val="20"/>
                <w:szCs w:val="20"/>
                <w:lang w:val="uk-UA"/>
              </w:rPr>
              <w:t>Завдання 1</w:t>
            </w:r>
          </w:p>
        </w:tc>
        <w:tc>
          <w:tcPr>
            <w:tcW w:w="6237" w:type="dxa"/>
          </w:tcPr>
          <w:p w:rsidR="00E91A2A" w:rsidRPr="007F502B" w:rsidRDefault="00E91A2A">
            <w:pPr>
              <w:rPr>
                <w:sz w:val="20"/>
                <w:szCs w:val="20"/>
                <w:lang w:val="uk-UA"/>
              </w:rPr>
            </w:pPr>
          </w:p>
        </w:tc>
      </w:tr>
    </w:tbl>
    <w:p w:rsidR="00E91A2A" w:rsidRPr="007F502B" w:rsidRDefault="00E91A2A" w:rsidP="00E91A2A">
      <w:pPr>
        <w:rPr>
          <w:sz w:val="20"/>
          <w:szCs w:val="20"/>
          <w:lang w:val="uk-UA"/>
        </w:rPr>
      </w:pPr>
      <w:r w:rsidRPr="007F502B">
        <w:rPr>
          <w:vertAlign w:val="superscript"/>
          <w:lang w:val="uk-UA"/>
        </w:rPr>
        <w:t xml:space="preserve">             2 </w:t>
      </w:r>
      <w:r w:rsidRPr="007F502B">
        <w:rPr>
          <w:sz w:val="20"/>
          <w:szCs w:val="20"/>
          <w:lang w:val="uk-UA"/>
        </w:rPr>
        <w:t>Зазначаються усі завдання, які мають низку ефективність.</w:t>
      </w:r>
    </w:p>
    <w:p w:rsidR="00957035" w:rsidRPr="007F502B" w:rsidRDefault="00957035" w:rsidP="003C7AFF">
      <w:pPr>
        <w:rPr>
          <w:b/>
          <w:i/>
          <w:sz w:val="20"/>
          <w:szCs w:val="20"/>
          <w:u w:val="single"/>
          <w:lang w:val="uk-UA"/>
        </w:rPr>
      </w:pPr>
    </w:p>
    <w:p w:rsidR="00957035" w:rsidRPr="007F502B" w:rsidRDefault="00957035" w:rsidP="003C7AFF">
      <w:pPr>
        <w:rPr>
          <w:b/>
          <w:i/>
          <w:sz w:val="20"/>
          <w:szCs w:val="20"/>
          <w:u w:val="single"/>
          <w:lang w:val="uk-UA"/>
        </w:rPr>
      </w:pPr>
    </w:p>
    <w:p w:rsidR="00825FFA" w:rsidRPr="007F502B" w:rsidRDefault="00825FFA" w:rsidP="003C7AFF">
      <w:pPr>
        <w:rPr>
          <w:b/>
          <w:i/>
          <w:sz w:val="20"/>
          <w:szCs w:val="20"/>
          <w:u w:val="single"/>
          <w:lang w:val="uk-UA"/>
        </w:rPr>
      </w:pPr>
    </w:p>
    <w:p w:rsidR="00825FFA" w:rsidRPr="007F502B" w:rsidRDefault="00825FFA" w:rsidP="003C7AFF">
      <w:pPr>
        <w:rPr>
          <w:b/>
          <w:i/>
          <w:sz w:val="20"/>
          <w:szCs w:val="20"/>
          <w:u w:val="single"/>
          <w:lang w:val="uk-UA"/>
        </w:rPr>
      </w:pPr>
    </w:p>
    <w:p w:rsidR="00825FFA" w:rsidRPr="007F502B" w:rsidRDefault="00825FFA" w:rsidP="003C7AFF">
      <w:pPr>
        <w:rPr>
          <w:b/>
          <w:i/>
          <w:sz w:val="20"/>
          <w:szCs w:val="20"/>
          <w:u w:val="single"/>
          <w:lang w:val="uk-UA"/>
        </w:rPr>
      </w:pPr>
    </w:p>
    <w:p w:rsidR="00825FFA" w:rsidRPr="007F502B" w:rsidRDefault="00825FFA" w:rsidP="003C7AFF">
      <w:pPr>
        <w:rPr>
          <w:b/>
          <w:i/>
          <w:sz w:val="20"/>
          <w:szCs w:val="20"/>
          <w:u w:val="single"/>
          <w:lang w:val="uk-UA"/>
        </w:rPr>
      </w:pPr>
    </w:p>
    <w:p w:rsidR="00825FFA" w:rsidRPr="007F502B" w:rsidRDefault="00825FFA" w:rsidP="00825FFA">
      <w:pPr>
        <w:rPr>
          <w:sz w:val="20"/>
          <w:szCs w:val="20"/>
          <w:lang w:val="uk-UA"/>
        </w:rPr>
      </w:pPr>
      <w:r w:rsidRPr="007F502B">
        <w:rPr>
          <w:sz w:val="20"/>
          <w:szCs w:val="20"/>
          <w:lang w:val="uk-UA"/>
        </w:rPr>
        <w:t xml:space="preserve">          Начальник управління соціального</w:t>
      </w:r>
    </w:p>
    <w:p w:rsidR="00825FFA" w:rsidRPr="007F502B" w:rsidRDefault="00825FFA" w:rsidP="00825FFA">
      <w:pPr>
        <w:rPr>
          <w:sz w:val="20"/>
          <w:szCs w:val="20"/>
          <w:lang w:val="uk-UA"/>
        </w:rPr>
      </w:pPr>
      <w:r w:rsidRPr="007F502B">
        <w:rPr>
          <w:sz w:val="20"/>
          <w:szCs w:val="20"/>
          <w:lang w:val="uk-UA"/>
        </w:rPr>
        <w:t xml:space="preserve">          захисту населення </w:t>
      </w:r>
      <w:proofErr w:type="spellStart"/>
      <w:r w:rsidRPr="007F502B">
        <w:rPr>
          <w:sz w:val="20"/>
          <w:szCs w:val="20"/>
          <w:lang w:val="uk-UA"/>
        </w:rPr>
        <w:t>Павлоградської</w:t>
      </w:r>
      <w:proofErr w:type="spellEnd"/>
      <w:r w:rsidRPr="007F502B">
        <w:rPr>
          <w:sz w:val="20"/>
          <w:szCs w:val="20"/>
          <w:lang w:val="uk-UA"/>
        </w:rPr>
        <w:t xml:space="preserve"> міської ради                                                    Л.В.</w:t>
      </w:r>
      <w:r w:rsidR="007F502B" w:rsidRPr="007F502B">
        <w:rPr>
          <w:sz w:val="20"/>
          <w:szCs w:val="20"/>
          <w:lang w:val="uk-UA"/>
        </w:rPr>
        <w:t xml:space="preserve"> </w:t>
      </w:r>
      <w:proofErr w:type="spellStart"/>
      <w:r w:rsidRPr="007F502B">
        <w:rPr>
          <w:sz w:val="20"/>
          <w:szCs w:val="20"/>
          <w:lang w:val="uk-UA"/>
        </w:rPr>
        <w:t>Бобровницька</w:t>
      </w:r>
      <w:proofErr w:type="spellEnd"/>
    </w:p>
    <w:p w:rsidR="00825FFA" w:rsidRPr="007F502B" w:rsidRDefault="00825FFA" w:rsidP="00825FFA">
      <w:pPr>
        <w:rPr>
          <w:sz w:val="20"/>
          <w:szCs w:val="20"/>
          <w:lang w:val="uk-UA"/>
        </w:rPr>
      </w:pPr>
    </w:p>
    <w:p w:rsidR="00825FFA" w:rsidRPr="007F502B" w:rsidRDefault="00825FFA" w:rsidP="003C7AFF">
      <w:pPr>
        <w:rPr>
          <w:b/>
          <w:i/>
          <w:sz w:val="20"/>
          <w:szCs w:val="20"/>
          <w:u w:val="single"/>
          <w:lang w:val="uk-UA"/>
        </w:rPr>
      </w:pPr>
    </w:p>
    <w:p w:rsidR="00825FFA" w:rsidRPr="007F502B" w:rsidRDefault="00825FFA" w:rsidP="003C7AFF">
      <w:pPr>
        <w:rPr>
          <w:b/>
          <w:i/>
          <w:sz w:val="20"/>
          <w:szCs w:val="20"/>
          <w:u w:val="single"/>
          <w:lang w:val="uk-UA"/>
        </w:rPr>
      </w:pPr>
    </w:p>
    <w:p w:rsidR="00825FFA" w:rsidRPr="007F502B" w:rsidRDefault="00825FFA" w:rsidP="003C7AFF">
      <w:pPr>
        <w:rPr>
          <w:b/>
          <w:i/>
          <w:sz w:val="20"/>
          <w:szCs w:val="20"/>
          <w:u w:val="single"/>
          <w:lang w:val="uk-UA"/>
        </w:rPr>
      </w:pPr>
    </w:p>
    <w:p w:rsidR="00825FFA" w:rsidRPr="007F502B" w:rsidRDefault="00825FFA" w:rsidP="003C7AFF">
      <w:pPr>
        <w:rPr>
          <w:b/>
          <w:i/>
          <w:sz w:val="20"/>
          <w:szCs w:val="20"/>
          <w:u w:val="single"/>
          <w:lang w:val="uk-UA"/>
        </w:rPr>
      </w:pPr>
    </w:p>
    <w:p w:rsidR="00825FFA" w:rsidRPr="007F502B" w:rsidRDefault="00825FFA" w:rsidP="003C7AFF">
      <w:pPr>
        <w:rPr>
          <w:b/>
          <w:i/>
          <w:sz w:val="20"/>
          <w:szCs w:val="20"/>
          <w:u w:val="single"/>
          <w:lang w:val="uk-UA"/>
        </w:rPr>
      </w:pPr>
    </w:p>
    <w:p w:rsidR="00825FFA" w:rsidRPr="007F502B" w:rsidRDefault="00825FFA" w:rsidP="003C7AFF">
      <w:pPr>
        <w:rPr>
          <w:b/>
          <w:i/>
          <w:sz w:val="20"/>
          <w:szCs w:val="20"/>
          <w:u w:val="single"/>
          <w:lang w:val="uk-UA"/>
        </w:rPr>
      </w:pPr>
    </w:p>
    <w:p w:rsidR="00825FFA" w:rsidRPr="007F502B" w:rsidRDefault="00825FFA" w:rsidP="003C7AFF">
      <w:pPr>
        <w:rPr>
          <w:b/>
          <w:i/>
          <w:sz w:val="20"/>
          <w:szCs w:val="20"/>
          <w:u w:val="single"/>
          <w:lang w:val="uk-UA"/>
        </w:rPr>
      </w:pPr>
    </w:p>
    <w:p w:rsidR="00825FFA" w:rsidRPr="007F502B" w:rsidRDefault="00825FFA" w:rsidP="003C7AFF">
      <w:pPr>
        <w:rPr>
          <w:b/>
          <w:i/>
          <w:sz w:val="20"/>
          <w:szCs w:val="20"/>
          <w:u w:val="single"/>
          <w:lang w:val="uk-UA"/>
        </w:rPr>
      </w:pPr>
    </w:p>
    <w:p w:rsidR="00825FFA" w:rsidRPr="007F502B" w:rsidRDefault="00825FFA" w:rsidP="003C7AFF">
      <w:pPr>
        <w:rPr>
          <w:b/>
          <w:i/>
          <w:sz w:val="20"/>
          <w:szCs w:val="20"/>
          <w:u w:val="single"/>
          <w:lang w:val="uk-UA"/>
        </w:rPr>
      </w:pPr>
    </w:p>
    <w:p w:rsidR="00825FFA" w:rsidRPr="007F502B" w:rsidRDefault="00825FFA" w:rsidP="003C7AFF">
      <w:pPr>
        <w:rPr>
          <w:b/>
          <w:i/>
          <w:sz w:val="20"/>
          <w:szCs w:val="20"/>
          <w:u w:val="single"/>
          <w:lang w:val="uk-UA"/>
        </w:rPr>
      </w:pPr>
    </w:p>
    <w:p w:rsidR="00825FFA" w:rsidRPr="007F502B" w:rsidRDefault="00825FFA" w:rsidP="003C7AFF">
      <w:pPr>
        <w:rPr>
          <w:b/>
          <w:i/>
          <w:sz w:val="20"/>
          <w:szCs w:val="20"/>
          <w:u w:val="single"/>
          <w:lang w:val="uk-UA"/>
        </w:rPr>
      </w:pPr>
    </w:p>
    <w:p w:rsidR="00825FFA" w:rsidRPr="007F502B" w:rsidRDefault="00825FFA" w:rsidP="003C7AFF">
      <w:pPr>
        <w:rPr>
          <w:b/>
          <w:i/>
          <w:sz w:val="20"/>
          <w:szCs w:val="20"/>
          <w:u w:val="single"/>
          <w:lang w:val="uk-UA"/>
        </w:rPr>
      </w:pPr>
    </w:p>
    <w:p w:rsidR="00825FFA" w:rsidRPr="007F502B" w:rsidRDefault="00825FFA" w:rsidP="003C7AFF">
      <w:pPr>
        <w:rPr>
          <w:b/>
          <w:i/>
          <w:sz w:val="20"/>
          <w:szCs w:val="20"/>
          <w:u w:val="single"/>
          <w:lang w:val="uk-UA"/>
        </w:rPr>
      </w:pPr>
    </w:p>
    <w:p w:rsidR="00825FFA" w:rsidRPr="007F502B" w:rsidRDefault="00825FFA" w:rsidP="003C7AFF">
      <w:pPr>
        <w:rPr>
          <w:b/>
          <w:i/>
          <w:sz w:val="20"/>
          <w:szCs w:val="20"/>
          <w:u w:val="single"/>
          <w:lang w:val="uk-UA"/>
        </w:rPr>
      </w:pPr>
    </w:p>
    <w:p w:rsidR="00825FFA" w:rsidRPr="007F502B" w:rsidRDefault="00825FFA" w:rsidP="003C7AFF">
      <w:pPr>
        <w:rPr>
          <w:b/>
          <w:i/>
          <w:sz w:val="20"/>
          <w:szCs w:val="20"/>
          <w:u w:val="single"/>
          <w:lang w:val="uk-UA"/>
        </w:rPr>
      </w:pPr>
    </w:p>
    <w:p w:rsidR="00825FFA" w:rsidRPr="007F502B" w:rsidRDefault="00825FFA" w:rsidP="003C7AFF">
      <w:pPr>
        <w:rPr>
          <w:b/>
          <w:i/>
          <w:sz w:val="20"/>
          <w:szCs w:val="20"/>
          <w:u w:val="single"/>
          <w:lang w:val="uk-UA"/>
        </w:rPr>
      </w:pPr>
    </w:p>
    <w:sectPr w:rsidR="00825FFA" w:rsidRPr="007F502B" w:rsidSect="00957035">
      <w:pgSz w:w="11906" w:h="16838"/>
      <w:pgMar w:top="993" w:right="85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F19E4"/>
    <w:rsid w:val="000402E3"/>
    <w:rsid w:val="000B0644"/>
    <w:rsid w:val="000D7A2B"/>
    <w:rsid w:val="001436F5"/>
    <w:rsid w:val="00166F70"/>
    <w:rsid w:val="001951DE"/>
    <w:rsid w:val="002273E2"/>
    <w:rsid w:val="002348D6"/>
    <w:rsid w:val="00235894"/>
    <w:rsid w:val="002443C4"/>
    <w:rsid w:val="00252DAA"/>
    <w:rsid w:val="002A6B8C"/>
    <w:rsid w:val="002C2BC2"/>
    <w:rsid w:val="002C65A0"/>
    <w:rsid w:val="002F1F46"/>
    <w:rsid w:val="002F427D"/>
    <w:rsid w:val="00316885"/>
    <w:rsid w:val="003C7AFF"/>
    <w:rsid w:val="00464B2B"/>
    <w:rsid w:val="0047336F"/>
    <w:rsid w:val="00535C8E"/>
    <w:rsid w:val="005517D6"/>
    <w:rsid w:val="005553E6"/>
    <w:rsid w:val="00562EC7"/>
    <w:rsid w:val="0057379D"/>
    <w:rsid w:val="005D24B5"/>
    <w:rsid w:val="00604FCE"/>
    <w:rsid w:val="006664EC"/>
    <w:rsid w:val="006716E5"/>
    <w:rsid w:val="006A71CA"/>
    <w:rsid w:val="006D077A"/>
    <w:rsid w:val="00704C88"/>
    <w:rsid w:val="007627B0"/>
    <w:rsid w:val="007D7892"/>
    <w:rsid w:val="007F502B"/>
    <w:rsid w:val="00825FFA"/>
    <w:rsid w:val="00855A5F"/>
    <w:rsid w:val="008B1DEA"/>
    <w:rsid w:val="008C26D7"/>
    <w:rsid w:val="008C3093"/>
    <w:rsid w:val="008F19E4"/>
    <w:rsid w:val="008F7BDD"/>
    <w:rsid w:val="00957035"/>
    <w:rsid w:val="00994A6E"/>
    <w:rsid w:val="00A4346D"/>
    <w:rsid w:val="00A85B6F"/>
    <w:rsid w:val="00A866EA"/>
    <w:rsid w:val="00AB2999"/>
    <w:rsid w:val="00AE485C"/>
    <w:rsid w:val="00B2592C"/>
    <w:rsid w:val="00B8323A"/>
    <w:rsid w:val="00BF2272"/>
    <w:rsid w:val="00C71DA1"/>
    <w:rsid w:val="00CB32FC"/>
    <w:rsid w:val="00CD16BE"/>
    <w:rsid w:val="00CF4814"/>
    <w:rsid w:val="00D87CD5"/>
    <w:rsid w:val="00DC43A6"/>
    <w:rsid w:val="00E71568"/>
    <w:rsid w:val="00E91A2A"/>
    <w:rsid w:val="00F230C0"/>
    <w:rsid w:val="00FC1BC2"/>
    <w:rsid w:val="00FE22BB"/>
    <w:rsid w:val="00FE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8F19E4"/>
    <w:pPr>
      <w:spacing w:before="100" w:beforeAutospacing="1" w:after="100" w:afterAutospacing="1"/>
    </w:pPr>
  </w:style>
  <w:style w:type="character" w:customStyle="1" w:styleId="fs2">
    <w:name w:val="fs2"/>
    <w:uiPriority w:val="99"/>
    <w:rsid w:val="00166F70"/>
  </w:style>
  <w:style w:type="table" w:styleId="a4">
    <w:name w:val="Table Grid"/>
    <w:basedOn w:val="a1"/>
    <w:uiPriority w:val="59"/>
    <w:rsid w:val="00E91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7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DCA36-1816-45DD-BDC5-CD7528CD4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Користувач Windows</cp:lastModifiedBy>
  <cp:revision>44</cp:revision>
  <cp:lastPrinted>2020-02-10T14:52:00Z</cp:lastPrinted>
  <dcterms:created xsi:type="dcterms:W3CDTF">2019-02-02T12:56:00Z</dcterms:created>
  <dcterms:modified xsi:type="dcterms:W3CDTF">2020-03-16T10:02:00Z</dcterms:modified>
</cp:coreProperties>
</file>